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DC9A" w14:textId="587FC733" w:rsidR="00DB2A35" w:rsidRPr="00DB2A35" w:rsidRDefault="00DB2A35" w:rsidP="003F261C">
      <w:pPr>
        <w:spacing w:after="0"/>
        <w:jc w:val="right"/>
        <w:rPr>
          <w:b/>
          <w:bCs/>
        </w:rPr>
      </w:pPr>
      <w:r>
        <w:t xml:space="preserve"> </w:t>
      </w:r>
      <w:r w:rsidRPr="00DB2A35">
        <w:rPr>
          <w:b/>
          <w:bCs/>
        </w:rPr>
        <w:t>COMMUNIQUÉ</w:t>
      </w:r>
    </w:p>
    <w:p w14:paraId="3934F1C3" w14:textId="77777777" w:rsidR="00DB2A35" w:rsidRPr="00DB2A35" w:rsidRDefault="00DB2A35" w:rsidP="00DB2A35">
      <w:pPr>
        <w:jc w:val="right"/>
        <w:rPr>
          <w:b/>
          <w:bCs/>
        </w:rPr>
      </w:pPr>
      <w:r w:rsidRPr="00DB2A35">
        <w:rPr>
          <w:b/>
          <w:bCs/>
        </w:rPr>
        <w:t>À publier immédiatement</w:t>
      </w:r>
    </w:p>
    <w:p w14:paraId="3F2B9C4F" w14:textId="77777777" w:rsidR="00DB2A35" w:rsidRDefault="00DB2A35" w:rsidP="00DB2A35">
      <w:r>
        <w:t xml:space="preserve"> </w:t>
      </w:r>
    </w:p>
    <w:p w14:paraId="56C730DF" w14:textId="7F55F22C" w:rsidR="00DB2A35" w:rsidRPr="00DB2A35" w:rsidRDefault="00DB2A35" w:rsidP="00DB2A35">
      <w:pPr>
        <w:jc w:val="center"/>
        <w:rPr>
          <w:b/>
          <w:bCs/>
        </w:rPr>
      </w:pPr>
      <w:r w:rsidRPr="00DB2A35">
        <w:rPr>
          <w:b/>
          <w:bCs/>
        </w:rPr>
        <w:t>LE FESTIVAL GUITARES EN FÊTE DE RETOUR POUR SA 11</w:t>
      </w:r>
      <w:r w:rsidR="006C5E5B" w:rsidRPr="006C5E5B">
        <w:rPr>
          <w:b/>
          <w:bCs/>
          <w:vertAlign w:val="superscript"/>
        </w:rPr>
        <w:t>e</w:t>
      </w:r>
      <w:r w:rsidR="00581A51">
        <w:rPr>
          <w:b/>
          <w:bCs/>
        </w:rPr>
        <w:t> </w:t>
      </w:r>
      <w:r w:rsidRPr="00DB2A35">
        <w:rPr>
          <w:b/>
          <w:bCs/>
        </w:rPr>
        <w:t>ÉDITION</w:t>
      </w:r>
      <w:r w:rsidR="00581A51">
        <w:rPr>
          <w:b/>
          <w:bCs/>
        </w:rPr>
        <w:t> </w:t>
      </w:r>
      <w:r w:rsidRPr="00DB2A35">
        <w:rPr>
          <w:b/>
          <w:bCs/>
        </w:rPr>
        <w:t>!</w:t>
      </w:r>
    </w:p>
    <w:p w14:paraId="41335E40" w14:textId="1CE8DB8F" w:rsidR="003F261C" w:rsidRDefault="00DB2A35" w:rsidP="00DB2A35">
      <w:pPr>
        <w:spacing w:after="0" w:line="240" w:lineRule="auto"/>
        <w:jc w:val="both"/>
      </w:pPr>
      <w:r>
        <w:t xml:space="preserve"> L'Islet, le 18</w:t>
      </w:r>
      <w:r w:rsidR="00581A51">
        <w:t> </w:t>
      </w:r>
      <w:r>
        <w:t>juin 2021. – Après une année d'absence, le festival Guitares en fête revient au parc Havre du souvenir du quai de L'Islet les 30, 31</w:t>
      </w:r>
      <w:r w:rsidR="00581A51">
        <w:t> </w:t>
      </w:r>
      <w:r>
        <w:t>juillet et 1er</w:t>
      </w:r>
      <w:r w:rsidR="00581A51">
        <w:t> </w:t>
      </w:r>
      <w:r>
        <w:t xml:space="preserve">août 2021. Des artistes associés à différents styles musicaux vous feront chanter, danser et fêter à nouveau dans le respect des règles sanitaires du moment. </w:t>
      </w:r>
    </w:p>
    <w:p w14:paraId="06D4DDBD" w14:textId="77777777" w:rsidR="003F261C" w:rsidRDefault="003F261C" w:rsidP="00DB2A35">
      <w:pPr>
        <w:spacing w:after="0" w:line="240" w:lineRule="auto"/>
        <w:jc w:val="both"/>
      </w:pPr>
    </w:p>
    <w:p w14:paraId="4393394A" w14:textId="45CC5411" w:rsidR="00DB2A35" w:rsidRDefault="00DB2A35" w:rsidP="00DB2A35">
      <w:pPr>
        <w:spacing w:after="0" w:line="240" w:lineRule="auto"/>
        <w:jc w:val="both"/>
      </w:pPr>
      <w:r>
        <w:t>Ainsi, le vendredi</w:t>
      </w:r>
      <w:r w:rsidR="00581A51">
        <w:t> </w:t>
      </w:r>
      <w:r>
        <w:t>30</w:t>
      </w:r>
      <w:r w:rsidR="00581A51">
        <w:t> </w:t>
      </w:r>
      <w:r>
        <w:t>juillet, à 20</w:t>
      </w:r>
      <w:r w:rsidR="00581A51">
        <w:t> h </w:t>
      </w:r>
      <w:r>
        <w:t xml:space="preserve">30, le festival laisse toute la place à Jordan </w:t>
      </w:r>
      <w:proofErr w:type="spellStart"/>
      <w:r>
        <w:t>Officer</w:t>
      </w:r>
      <w:proofErr w:type="spellEnd"/>
      <w:r>
        <w:t xml:space="preserve">, l'as guitariste montréalais, </w:t>
      </w:r>
      <w:r w:rsidR="00581A51">
        <w:t>et à</w:t>
      </w:r>
      <w:r w:rsidR="003F261C">
        <w:t xml:space="preserve"> la musique de ses </w:t>
      </w:r>
      <w:r>
        <w:t>trois derniers albums, une trilogie consacrée aux genres à l'origine de son inspiration</w:t>
      </w:r>
      <w:r w:rsidR="00581A51">
        <w:t> </w:t>
      </w:r>
      <w:r>
        <w:t xml:space="preserve">: jazz, blues et country. </w:t>
      </w:r>
    </w:p>
    <w:p w14:paraId="220AC4C6" w14:textId="77777777" w:rsidR="003F261C" w:rsidRDefault="003F261C" w:rsidP="00DB2A35">
      <w:pPr>
        <w:spacing w:after="0" w:line="240" w:lineRule="auto"/>
        <w:jc w:val="both"/>
      </w:pPr>
    </w:p>
    <w:p w14:paraId="02099325" w14:textId="01D6F8DF" w:rsidR="00DB2A35" w:rsidRDefault="00DB2A35" w:rsidP="00DB2A35">
      <w:pPr>
        <w:spacing w:after="0" w:line="240" w:lineRule="auto"/>
        <w:jc w:val="both"/>
      </w:pPr>
      <w:r>
        <w:t>Le samedi</w:t>
      </w:r>
      <w:r w:rsidR="00581A51">
        <w:t> </w:t>
      </w:r>
      <w:r>
        <w:t>31</w:t>
      </w:r>
      <w:r w:rsidR="00581A51">
        <w:t> </w:t>
      </w:r>
      <w:r>
        <w:t>juillet, à 19</w:t>
      </w:r>
      <w:r w:rsidR="00581A51">
        <w:t> h </w:t>
      </w:r>
      <w:r>
        <w:t xml:space="preserve">30, le groupe Surf Riders fera swinguer </w:t>
      </w:r>
      <w:r w:rsidR="003F261C">
        <w:t xml:space="preserve">les festivaliers </w:t>
      </w:r>
      <w:r>
        <w:t>au son des années cinquante et soixante, lorsque le Surf faisait danser les jeunes sur les plages américaines… et dans les sous-sols de banlieue du Québec</w:t>
      </w:r>
      <w:r w:rsidR="00581A51">
        <w:t> </w:t>
      </w:r>
      <w:r>
        <w:t>! Après cette musique endiablée, à 21</w:t>
      </w:r>
      <w:r w:rsidR="00581A51">
        <w:t> </w:t>
      </w:r>
      <w:r>
        <w:t>heures, les chansons du groupe gaspésien Dans l'Shed et sa musique</w:t>
      </w:r>
      <w:r w:rsidR="00581A51">
        <w:t xml:space="preserve"> aux accents </w:t>
      </w:r>
      <w:r>
        <w:t xml:space="preserve">country-folk-blues gaspésien termineront cette soirée en beauté.  </w:t>
      </w:r>
    </w:p>
    <w:p w14:paraId="2E8BD9E4" w14:textId="77777777" w:rsidR="003F261C" w:rsidRDefault="003F261C" w:rsidP="00DB2A35">
      <w:pPr>
        <w:spacing w:after="0" w:line="240" w:lineRule="auto"/>
        <w:jc w:val="both"/>
      </w:pPr>
    </w:p>
    <w:p w14:paraId="445E9BF4" w14:textId="3267DE58" w:rsidR="00DB2A35" w:rsidRDefault="00DB2A35" w:rsidP="00DB2A35">
      <w:pPr>
        <w:spacing w:after="0" w:line="240" w:lineRule="auto"/>
        <w:jc w:val="both"/>
      </w:pPr>
      <w:r>
        <w:t>Le dimanche 1</w:t>
      </w:r>
      <w:r w:rsidRPr="003F261C">
        <w:rPr>
          <w:vertAlign w:val="superscript"/>
        </w:rPr>
        <w:t>er</w:t>
      </w:r>
      <w:r w:rsidR="00581A51">
        <w:t> </w:t>
      </w:r>
      <w:r>
        <w:t>août, les activités débuteront à 13</w:t>
      </w:r>
      <w:r w:rsidR="00581A51">
        <w:t> </w:t>
      </w:r>
      <w:r>
        <w:t>heures par une conférence de monsieur André Kirouac, muséologue. Il nous emmènera en voyage dans l’Arctique en compagnie de quatre personnages historiques francophones qui ont joué un rôle important dans l'exploration de ce bout du monde</w:t>
      </w:r>
      <w:r w:rsidR="00581A51">
        <w:t> </w:t>
      </w:r>
      <w:r>
        <w:t>: Des</w:t>
      </w:r>
      <w:r w:rsidR="003F261C">
        <w:t> </w:t>
      </w:r>
      <w:r>
        <w:t xml:space="preserve">Groseilliers, Radisson, D’Iberville et, plus près de nous, le navigateur Joseph-Elzéar Bernier. Monsieur Kirouac abordera ensuite la question de l'avenir de ce continent. </w:t>
      </w:r>
    </w:p>
    <w:p w14:paraId="274E2CE0" w14:textId="77777777" w:rsidR="003F261C" w:rsidRDefault="003F261C" w:rsidP="00DB2A35">
      <w:pPr>
        <w:spacing w:after="0" w:line="240" w:lineRule="auto"/>
        <w:jc w:val="both"/>
      </w:pPr>
    </w:p>
    <w:p w14:paraId="7C91AB3E" w14:textId="52DE2127" w:rsidR="00DB2A35" w:rsidRDefault="00DB2A35" w:rsidP="00DB2A35">
      <w:pPr>
        <w:spacing w:after="0" w:line="240" w:lineRule="auto"/>
        <w:jc w:val="both"/>
      </w:pPr>
      <w:r>
        <w:t>À 14</w:t>
      </w:r>
      <w:r w:rsidR="00581A51">
        <w:t> h </w:t>
      </w:r>
      <w:r>
        <w:t>30, retour à la musique avec Les Mains Louches, un groupe Swing-jazz qui ensoleillera ce dimanche après-midi et clôturera cette 11</w:t>
      </w:r>
      <w:r w:rsidRPr="00DB2A35">
        <w:rPr>
          <w:vertAlign w:val="superscript"/>
        </w:rPr>
        <w:t>e</w:t>
      </w:r>
      <w:r w:rsidR="00581A51">
        <w:t> </w:t>
      </w:r>
      <w:r>
        <w:t>édition du festival Guitares en fête.</w:t>
      </w:r>
    </w:p>
    <w:p w14:paraId="3311FE86" w14:textId="77777777" w:rsidR="006D46C7" w:rsidRDefault="006D46C7" w:rsidP="00DB2A35">
      <w:pPr>
        <w:spacing w:after="0" w:line="240" w:lineRule="auto"/>
        <w:jc w:val="both"/>
      </w:pPr>
    </w:p>
    <w:p w14:paraId="401C885C" w14:textId="7C19BB9A" w:rsidR="00DB2A35" w:rsidRPr="003F261C" w:rsidRDefault="00DB2A35" w:rsidP="00DB2A35">
      <w:pPr>
        <w:spacing w:after="0" w:line="240" w:lineRule="auto"/>
        <w:jc w:val="both"/>
        <w:rPr>
          <w:b/>
          <w:bCs/>
        </w:rPr>
      </w:pPr>
      <w:r w:rsidRPr="003F261C">
        <w:rPr>
          <w:b/>
          <w:bCs/>
        </w:rPr>
        <w:t>Selon les règles de la Santé publique</w:t>
      </w:r>
      <w:r w:rsidR="00581A51">
        <w:rPr>
          <w:b/>
          <w:bCs/>
        </w:rPr>
        <w:t> </w:t>
      </w:r>
      <w:r w:rsidRPr="003F261C">
        <w:rPr>
          <w:b/>
          <w:bCs/>
        </w:rPr>
        <w:t xml:space="preserve">: </w:t>
      </w:r>
      <w:r w:rsidR="003F261C" w:rsidRPr="003F261C">
        <w:rPr>
          <w:b/>
          <w:bCs/>
        </w:rPr>
        <w:t>t</w:t>
      </w:r>
      <w:r w:rsidRPr="003F261C">
        <w:rPr>
          <w:b/>
          <w:bCs/>
        </w:rPr>
        <w:t>ous doivent acheter un billet ou s'inscrire à</w:t>
      </w:r>
    </w:p>
    <w:p w14:paraId="7B6364ED" w14:textId="444C32DD" w:rsidR="00DB2A35" w:rsidRDefault="00B00419" w:rsidP="006D46C7">
      <w:pPr>
        <w:spacing w:before="120" w:after="0" w:line="240" w:lineRule="auto"/>
      </w:pPr>
      <w:hyperlink r:id="rId7" w:history="1">
        <w:r w:rsidR="00DB2A35" w:rsidRPr="00A573A9">
          <w:rPr>
            <w:rStyle w:val="Lienhypertexte"/>
          </w:rPr>
          <w:t>www.lepointdevente.com</w:t>
        </w:r>
      </w:hyperlink>
      <w:r w:rsidR="00581A51">
        <w:t> </w:t>
      </w:r>
      <w:r w:rsidR="00DB2A35">
        <w:t>:</w:t>
      </w:r>
    </w:p>
    <w:p w14:paraId="2F23DE98" w14:textId="23C8945B" w:rsidR="00DB2A35" w:rsidRDefault="00DB2A35" w:rsidP="00DB2A35">
      <w:pPr>
        <w:pStyle w:val="Paragraphedeliste"/>
        <w:numPr>
          <w:ilvl w:val="0"/>
          <w:numId w:val="1"/>
        </w:numPr>
        <w:spacing w:before="120" w:after="0" w:line="240" w:lineRule="auto"/>
      </w:pPr>
      <w:r>
        <w:t>Vendredi</w:t>
      </w:r>
      <w:r w:rsidR="00581A51">
        <w:t> </w:t>
      </w:r>
      <w:r>
        <w:t>: billets à 10</w:t>
      </w:r>
      <w:r w:rsidR="00581A51">
        <w:t> </w:t>
      </w:r>
      <w:r>
        <w:t>$ pour la soirée.</w:t>
      </w:r>
    </w:p>
    <w:p w14:paraId="0E1F48DC" w14:textId="59794628" w:rsidR="00DB2A35" w:rsidRDefault="00DB2A35" w:rsidP="00DB2A35">
      <w:pPr>
        <w:pStyle w:val="Paragraphedeliste"/>
        <w:numPr>
          <w:ilvl w:val="0"/>
          <w:numId w:val="1"/>
        </w:numPr>
        <w:spacing w:after="0" w:line="240" w:lineRule="auto"/>
      </w:pPr>
      <w:r>
        <w:t>Samedi</w:t>
      </w:r>
      <w:r w:rsidR="00581A51">
        <w:t> </w:t>
      </w:r>
      <w:r>
        <w:t xml:space="preserve">: </w:t>
      </w:r>
      <w:r w:rsidR="003319A3">
        <w:t>billets</w:t>
      </w:r>
      <w:r>
        <w:t xml:space="preserve"> à 10</w:t>
      </w:r>
      <w:r w:rsidR="00581A51">
        <w:t> </w:t>
      </w:r>
      <w:r>
        <w:t>$ pour la soirée.</w:t>
      </w:r>
    </w:p>
    <w:p w14:paraId="613AD904" w14:textId="60CEA7CE" w:rsidR="00DB2A35" w:rsidRDefault="00DB2A35" w:rsidP="00DB2A35">
      <w:pPr>
        <w:pStyle w:val="Paragraphedeliste"/>
        <w:numPr>
          <w:ilvl w:val="0"/>
          <w:numId w:val="1"/>
        </w:numPr>
        <w:spacing w:after="0" w:line="240" w:lineRule="auto"/>
      </w:pPr>
      <w:r>
        <w:t>Dimanche</w:t>
      </w:r>
      <w:r w:rsidR="00581A51">
        <w:t> </w:t>
      </w:r>
      <w:r>
        <w:t>: inscription gratuite</w:t>
      </w:r>
    </w:p>
    <w:p w14:paraId="5AF9614D" w14:textId="28935F98" w:rsidR="00DB2A35" w:rsidRDefault="00DB2A35" w:rsidP="00DB2A35">
      <w:pPr>
        <w:spacing w:before="120" w:after="0" w:line="240" w:lineRule="auto"/>
      </w:pPr>
      <w:r>
        <w:t>Pour information</w:t>
      </w:r>
      <w:r w:rsidR="00581A51">
        <w:t> </w:t>
      </w:r>
      <w:r>
        <w:t xml:space="preserve">: </w:t>
      </w:r>
    </w:p>
    <w:p w14:paraId="7E057219" w14:textId="0919AC93" w:rsidR="00DB2A35" w:rsidRDefault="00B00419" w:rsidP="00DB2A35">
      <w:pPr>
        <w:spacing w:after="0" w:line="240" w:lineRule="auto"/>
      </w:pPr>
      <w:hyperlink r:id="rId8" w:history="1">
        <w:r w:rsidR="00DB2A35" w:rsidRPr="00A573A9">
          <w:rPr>
            <w:rStyle w:val="Lienhypertexte"/>
          </w:rPr>
          <w:t>info@cacli.qc.ca</w:t>
        </w:r>
      </w:hyperlink>
    </w:p>
    <w:p w14:paraId="2F5CE0B3" w14:textId="63C3E003" w:rsidR="00DB2A35" w:rsidRDefault="00DB2A35" w:rsidP="00DB2A35">
      <w:pPr>
        <w:spacing w:after="0" w:line="240" w:lineRule="auto"/>
      </w:pPr>
      <w:r>
        <w:t>418</w:t>
      </w:r>
      <w:r w:rsidR="00581A51">
        <w:t> </w:t>
      </w:r>
      <w:r>
        <w:t>247-3331</w:t>
      </w:r>
    </w:p>
    <w:p w14:paraId="32151A69" w14:textId="6382C725" w:rsidR="00DB2A35" w:rsidRDefault="00DB2A35" w:rsidP="00DB2A35">
      <w:pPr>
        <w:spacing w:after="0" w:line="240" w:lineRule="auto"/>
      </w:pPr>
      <w:r>
        <w:tab/>
      </w:r>
    </w:p>
    <w:p w14:paraId="6EA30523" w14:textId="77777777" w:rsidR="00DB2A35" w:rsidRDefault="00DB2A35" w:rsidP="00DB2A35">
      <w:pPr>
        <w:spacing w:after="0" w:line="240" w:lineRule="auto"/>
        <w:jc w:val="center"/>
      </w:pPr>
      <w:r>
        <w:t>– 30 –</w:t>
      </w:r>
    </w:p>
    <w:p w14:paraId="7F08F0A2" w14:textId="77777777" w:rsidR="00DB2A35" w:rsidRDefault="00DB2A35" w:rsidP="00DB2A35">
      <w:pPr>
        <w:spacing w:after="0" w:line="240" w:lineRule="auto"/>
      </w:pPr>
      <w:r>
        <w:t xml:space="preserve">  </w:t>
      </w:r>
    </w:p>
    <w:p w14:paraId="64334A0B" w14:textId="33B29DA9" w:rsidR="00DB2A35" w:rsidRDefault="00DB2A35" w:rsidP="006D46C7">
      <w:pPr>
        <w:spacing w:after="0" w:line="240" w:lineRule="auto"/>
      </w:pPr>
      <w:r>
        <w:t>Source</w:t>
      </w:r>
      <w:r w:rsidR="00581A51">
        <w:t xml:space="preserve"> : </w:t>
      </w:r>
      <w:r>
        <w:t>Jocelyn Ouellet</w:t>
      </w:r>
      <w:r w:rsidR="006D46C7">
        <w:t>, d</w:t>
      </w:r>
      <w:r>
        <w:t>irecteur général</w:t>
      </w:r>
    </w:p>
    <w:p w14:paraId="1EAC6B5A" w14:textId="77777777" w:rsidR="00DB2A35" w:rsidRDefault="00DB2A35" w:rsidP="00DB2A35">
      <w:pPr>
        <w:spacing w:after="0" w:line="240" w:lineRule="auto"/>
        <w:ind w:firstLine="708"/>
      </w:pPr>
      <w:r>
        <w:t>Arts et culture L'Islet</w:t>
      </w:r>
    </w:p>
    <w:p w14:paraId="6A3D7F19" w14:textId="7A32CFB9" w:rsidR="00DB2A35" w:rsidRDefault="00DB2A35" w:rsidP="00DB2A35">
      <w:pPr>
        <w:spacing w:after="0" w:line="240" w:lineRule="auto"/>
        <w:ind w:firstLine="708"/>
      </w:pPr>
      <w:r>
        <w:t>Téléphone</w:t>
      </w:r>
      <w:r w:rsidR="00581A51">
        <w:t> </w:t>
      </w:r>
      <w:r>
        <w:t>: 418</w:t>
      </w:r>
      <w:r w:rsidR="00581A51">
        <w:t> </w:t>
      </w:r>
      <w:r>
        <w:t>247-3331</w:t>
      </w:r>
    </w:p>
    <w:p w14:paraId="279D6EFA" w14:textId="69E0A597" w:rsidR="000774F8" w:rsidRDefault="00DB2A35" w:rsidP="00DB2A35">
      <w:pPr>
        <w:spacing w:after="0" w:line="240" w:lineRule="auto"/>
        <w:ind w:firstLine="708"/>
      </w:pPr>
      <w:r>
        <w:t>info@cacli.qc.ca</w:t>
      </w:r>
    </w:p>
    <w:sectPr w:rsidR="000774F8" w:rsidSect="00DB2A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D52E" w14:textId="77777777" w:rsidR="00B00419" w:rsidRDefault="00B00419" w:rsidP="003F261C">
      <w:pPr>
        <w:spacing w:after="0" w:line="240" w:lineRule="auto"/>
      </w:pPr>
      <w:r>
        <w:separator/>
      </w:r>
    </w:p>
  </w:endnote>
  <w:endnote w:type="continuationSeparator" w:id="0">
    <w:p w14:paraId="2B985D53" w14:textId="77777777" w:rsidR="00B00419" w:rsidRDefault="00B00419" w:rsidP="003F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FE46" w14:textId="77777777" w:rsidR="003F261C" w:rsidRDefault="003F26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468A" w14:textId="77777777" w:rsidR="003F261C" w:rsidRDefault="003F261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CE66" w14:textId="77777777" w:rsidR="003F261C" w:rsidRDefault="003F26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9682" w14:textId="77777777" w:rsidR="00B00419" w:rsidRDefault="00B00419" w:rsidP="003F261C">
      <w:pPr>
        <w:spacing w:after="0" w:line="240" w:lineRule="auto"/>
      </w:pPr>
      <w:r>
        <w:separator/>
      </w:r>
    </w:p>
  </w:footnote>
  <w:footnote w:type="continuationSeparator" w:id="0">
    <w:p w14:paraId="58F7B935" w14:textId="77777777" w:rsidR="00B00419" w:rsidRDefault="00B00419" w:rsidP="003F2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D810" w14:textId="77777777" w:rsidR="003F261C" w:rsidRDefault="003F26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10BD" w14:textId="10672325" w:rsidR="003F261C" w:rsidRDefault="003F261C">
    <w:pPr>
      <w:pStyle w:val="En-tte"/>
    </w:pPr>
    <w:r>
      <w:rPr>
        <w:noProof/>
      </w:rPr>
      <w:drawing>
        <wp:inline distT="0" distB="0" distL="0" distR="0" wp14:anchorId="7EABAC62" wp14:editId="513243FD">
          <wp:extent cx="1048385" cy="841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8413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D9C0" w14:textId="77777777" w:rsidR="003F261C" w:rsidRDefault="003F26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36F"/>
    <w:multiLevelType w:val="hybridMultilevel"/>
    <w:tmpl w:val="6BA2A4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35"/>
    <w:rsid w:val="000774F8"/>
    <w:rsid w:val="003319A3"/>
    <w:rsid w:val="003F261C"/>
    <w:rsid w:val="004C6E1C"/>
    <w:rsid w:val="00581A51"/>
    <w:rsid w:val="006C5E5B"/>
    <w:rsid w:val="006D46C7"/>
    <w:rsid w:val="007740B2"/>
    <w:rsid w:val="00946172"/>
    <w:rsid w:val="00B00419"/>
    <w:rsid w:val="00DB2A35"/>
    <w:rsid w:val="00E51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5EF34"/>
  <w15:chartTrackingRefBased/>
  <w15:docId w15:val="{10178630-FEAF-4F57-8192-10BA9F98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2A35"/>
    <w:pPr>
      <w:ind w:left="720"/>
      <w:contextualSpacing/>
    </w:pPr>
  </w:style>
  <w:style w:type="character" w:styleId="Lienhypertexte">
    <w:name w:val="Hyperlink"/>
    <w:basedOn w:val="Policepardfaut"/>
    <w:uiPriority w:val="99"/>
    <w:unhideWhenUsed/>
    <w:rsid w:val="00DB2A35"/>
    <w:rPr>
      <w:color w:val="0563C1" w:themeColor="hyperlink"/>
      <w:u w:val="single"/>
    </w:rPr>
  </w:style>
  <w:style w:type="character" w:styleId="Mentionnonrsolue">
    <w:name w:val="Unresolved Mention"/>
    <w:basedOn w:val="Policepardfaut"/>
    <w:uiPriority w:val="99"/>
    <w:semiHidden/>
    <w:unhideWhenUsed/>
    <w:rsid w:val="00DB2A35"/>
    <w:rPr>
      <w:color w:val="605E5C"/>
      <w:shd w:val="clear" w:color="auto" w:fill="E1DFDD"/>
    </w:rPr>
  </w:style>
  <w:style w:type="paragraph" w:styleId="En-tte">
    <w:name w:val="header"/>
    <w:basedOn w:val="Normal"/>
    <w:link w:val="En-tteCar"/>
    <w:uiPriority w:val="99"/>
    <w:unhideWhenUsed/>
    <w:rsid w:val="003F261C"/>
    <w:pPr>
      <w:tabs>
        <w:tab w:val="center" w:pos="4680"/>
        <w:tab w:val="right" w:pos="9360"/>
      </w:tabs>
      <w:spacing w:after="0" w:line="240" w:lineRule="auto"/>
    </w:pPr>
  </w:style>
  <w:style w:type="character" w:customStyle="1" w:styleId="En-tteCar">
    <w:name w:val="En-tête Car"/>
    <w:basedOn w:val="Policepardfaut"/>
    <w:link w:val="En-tte"/>
    <w:uiPriority w:val="99"/>
    <w:rsid w:val="003F261C"/>
  </w:style>
  <w:style w:type="paragraph" w:styleId="Pieddepage">
    <w:name w:val="footer"/>
    <w:basedOn w:val="Normal"/>
    <w:link w:val="PieddepageCar"/>
    <w:uiPriority w:val="99"/>
    <w:unhideWhenUsed/>
    <w:rsid w:val="003F261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F2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Lussier</dc:creator>
  <cp:keywords/>
  <dc:description/>
  <cp:lastModifiedBy>Odette Lussier</cp:lastModifiedBy>
  <cp:revision>3</cp:revision>
  <dcterms:created xsi:type="dcterms:W3CDTF">2021-06-18T14:54:00Z</dcterms:created>
  <dcterms:modified xsi:type="dcterms:W3CDTF">2021-06-18T15:01:00Z</dcterms:modified>
</cp:coreProperties>
</file>